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80" w:rsidRPr="00FD6B52" w:rsidRDefault="009C3E80" w:rsidP="009C3E80">
      <w:pPr>
        <w:ind w:firstLineChars="0" w:firstLine="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cs="黑体" w:hint="eastAsia"/>
          <w:b/>
          <w:color w:val="000000"/>
          <w:kern w:val="0"/>
          <w:sz w:val="36"/>
          <w:szCs w:val="36"/>
        </w:rPr>
        <w:t>万载县</w:t>
      </w:r>
      <w:r w:rsidRPr="00FD6B52">
        <w:rPr>
          <w:rFonts w:ascii="仿宋" w:eastAsia="仿宋" w:hAnsi="仿宋" w:cs="黑体" w:hint="eastAsia"/>
          <w:b/>
          <w:color w:val="000000"/>
          <w:kern w:val="0"/>
          <w:sz w:val="36"/>
          <w:szCs w:val="36"/>
        </w:rPr>
        <w:t>公共资源交易中心进场交易申请表</w:t>
      </w:r>
    </w:p>
    <w:p w:rsidR="009C3E80" w:rsidRPr="00FD6B52" w:rsidRDefault="009C3E80" w:rsidP="009C3E80">
      <w:pPr>
        <w:spacing w:line="240" w:lineRule="exact"/>
        <w:ind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8636" w:type="dxa"/>
        <w:jc w:val="center"/>
        <w:tblInd w:w="-1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0"/>
        <w:gridCol w:w="2410"/>
        <w:gridCol w:w="1559"/>
        <w:gridCol w:w="2517"/>
      </w:tblGrid>
      <w:tr w:rsidR="009C3E80" w:rsidRPr="00FD6B52" w:rsidTr="00F51574">
        <w:trPr>
          <w:trHeight w:val="77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687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项目业主</w:t>
            </w:r>
            <w:r w:rsidRPr="00FD6B5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(</w:t>
            </w: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全称</w:t>
            </w:r>
            <w:r w:rsidRPr="00FD6B5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697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监督部门（全称）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66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代理机构</w:t>
            </w:r>
            <w:r w:rsidRPr="00FD6B5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(</w:t>
            </w: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全称</w:t>
            </w:r>
            <w:r w:rsidRPr="00FD6B5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60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项目具体负责人（代理机构）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58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招标人经办人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882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网上中介超市选取中介机构确认书编号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是否有公证部门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777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交易类别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65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交易方式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85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预算资金</w:t>
            </w:r>
            <w:r w:rsidRPr="00FD6B5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(</w:t>
            </w: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元</w:t>
            </w:r>
            <w:r w:rsidRPr="00FD6B5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保证金金额</w:t>
            </w:r>
            <w:r w:rsidRPr="00FD6B5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(</w:t>
            </w: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元</w:t>
            </w:r>
            <w:r w:rsidRPr="00FD6B5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82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保证金收退单位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是否信息化项目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681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网上交易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摆放样品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833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开评标开始时间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开评标结束时间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C3E80" w:rsidRPr="00FD6B52" w:rsidTr="00F51574">
        <w:trPr>
          <w:trHeight w:val="703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专家抽取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从江西省综合评审专家库中随机抽取</w:t>
            </w:r>
          </w:p>
        </w:tc>
      </w:tr>
      <w:tr w:rsidR="009C3E80" w:rsidRPr="00FD6B52" w:rsidTr="00F51574">
        <w:trPr>
          <w:trHeight w:val="2039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E80" w:rsidRPr="00FD6B52" w:rsidRDefault="009C3E80" w:rsidP="00F51574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9C3E80" w:rsidRDefault="009C3E80" w:rsidP="00F51574">
            <w:pPr>
              <w:widowControl/>
              <w:spacing w:line="320" w:lineRule="exact"/>
              <w:ind w:leftChars="1100" w:left="2310"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C3E80" w:rsidRPr="00FD6B52" w:rsidRDefault="009C3E80" w:rsidP="00F51574">
            <w:pPr>
              <w:widowControl/>
              <w:spacing w:line="320" w:lineRule="exact"/>
              <w:ind w:leftChars="1100" w:left="2310"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9C3E80" w:rsidRPr="00FD6B52" w:rsidRDefault="009C3E80" w:rsidP="00F51574">
            <w:pPr>
              <w:widowControl/>
              <w:spacing w:line="320" w:lineRule="exact"/>
              <w:ind w:leftChars="1100" w:left="2310"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B5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B6529D" w:rsidRDefault="00B6529D" w:rsidP="009C3E80">
      <w:pPr>
        <w:ind w:firstLineChars="0" w:firstLine="0"/>
      </w:pPr>
    </w:p>
    <w:sectPr w:rsidR="00B6529D" w:rsidSect="004C5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9D" w:rsidRDefault="00B6529D" w:rsidP="009C3E80">
      <w:pPr>
        <w:ind w:firstLine="420"/>
      </w:pPr>
      <w:r>
        <w:separator/>
      </w:r>
    </w:p>
  </w:endnote>
  <w:endnote w:type="continuationSeparator" w:id="1">
    <w:p w:rsidR="00B6529D" w:rsidRDefault="00B6529D" w:rsidP="009C3E8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7F" w:rsidRDefault="00B6529D" w:rsidP="0079477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7F" w:rsidRDefault="00B6529D" w:rsidP="0079477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7F" w:rsidRDefault="00B6529D" w:rsidP="0079477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9D" w:rsidRDefault="00B6529D" w:rsidP="009C3E80">
      <w:pPr>
        <w:ind w:firstLine="420"/>
      </w:pPr>
      <w:r>
        <w:separator/>
      </w:r>
    </w:p>
  </w:footnote>
  <w:footnote w:type="continuationSeparator" w:id="1">
    <w:p w:rsidR="00B6529D" w:rsidRDefault="00B6529D" w:rsidP="009C3E8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7F" w:rsidRDefault="00B6529D" w:rsidP="0079477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7F" w:rsidRDefault="00B6529D" w:rsidP="001B3898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7F" w:rsidRDefault="00B6529D" w:rsidP="0079477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E80"/>
    <w:rsid w:val="009C3E80"/>
    <w:rsid w:val="00B6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0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E8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2020-12-16T07:41:00Z</dcterms:created>
  <dcterms:modified xsi:type="dcterms:W3CDTF">2020-12-16T07:41:00Z</dcterms:modified>
</cp:coreProperties>
</file>